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17A43955"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20060B">
        <w:rPr>
          <w:rFonts w:cs="Times New Roman"/>
          <w:b/>
          <w:lang w:val="en-GB"/>
        </w:rPr>
        <w:t>4</w:t>
      </w:r>
    </w:p>
    <w:p w14:paraId="17263E38" w14:textId="4F576F9E" w:rsidR="008C3184"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Listenabsatz"/>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ellenraster"/>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645A4"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645A4"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ellenraster"/>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ellenraster"/>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645A4"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645A4"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645A4"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645A4"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645A4"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ellenraster"/>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Listenabsatz"/>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Listenabsatz"/>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Listenabsatz"/>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Listenabsatz"/>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Listenabsatz"/>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Listenabsatz"/>
              <w:ind w:left="0"/>
              <w:contextualSpacing w:val="0"/>
              <w:jc w:val="both"/>
              <w:rPr>
                <w:rFonts w:cs="Times New Roman"/>
                <w:i/>
                <w:sz w:val="20"/>
                <w:szCs w:val="20"/>
                <w:lang w:val="en-GB"/>
              </w:rPr>
            </w:pPr>
          </w:p>
          <w:p w14:paraId="74BB5F38" w14:textId="7CC22B3F" w:rsidR="00D97EC9" w:rsidRPr="00365FE6" w:rsidRDefault="00D97EC9" w:rsidP="00365FE6">
            <w:pPr>
              <w:pStyle w:val="Listenabsatz"/>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 xml:space="preserve">lease consult the preferred institution providing the </w:t>
            </w:r>
            <w:proofErr w:type="gramStart"/>
            <w:r w:rsidRPr="00365FE6">
              <w:rPr>
                <w:rFonts w:cs="Times New Roman"/>
                <w:i/>
                <w:sz w:val="20"/>
                <w:szCs w:val="20"/>
                <w:lang w:val="en-GB"/>
              </w:rPr>
              <w:t>Summer</w:t>
            </w:r>
            <w:proofErr w:type="gramEnd"/>
            <w:r w:rsidRPr="00365FE6">
              <w:rPr>
                <w:rFonts w:cs="Times New Roman"/>
                <w:i/>
                <w:sz w:val="20"/>
                <w:szCs w:val="20"/>
                <w:lang w:val="en-GB"/>
              </w:rPr>
              <w:t xml:space="preserve">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Listenabsatz"/>
              <w:ind w:left="0"/>
              <w:contextualSpacing w:val="0"/>
              <w:jc w:val="both"/>
              <w:rPr>
                <w:rFonts w:cs="Times New Roman"/>
                <w:lang w:val="en-GB"/>
              </w:rPr>
            </w:pPr>
          </w:p>
          <w:p w14:paraId="43274631" w14:textId="59B0F532" w:rsidR="00C658D2" w:rsidRPr="00461B68" w:rsidRDefault="00C658D2" w:rsidP="00B44AE3">
            <w:pPr>
              <w:pStyle w:val="Listenabsatz"/>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Listenabsatz"/>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Listenabsatz"/>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 xml:space="preserve">which </w:t>
      </w:r>
      <w:proofErr w:type="gramStart"/>
      <w:r w:rsidR="002147FC" w:rsidRPr="00461B68">
        <w:rPr>
          <w:i/>
          <w:sz w:val="18"/>
          <w:szCs w:val="18"/>
          <w:lang w:val="en-GB"/>
        </w:rPr>
        <w:t>S</w:t>
      </w:r>
      <w:r w:rsidR="00C658D2" w:rsidRPr="00461B68">
        <w:rPr>
          <w:i/>
          <w:sz w:val="18"/>
          <w:szCs w:val="18"/>
          <w:lang w:val="en-GB"/>
        </w:rPr>
        <w:t>ummer</w:t>
      </w:r>
      <w:proofErr w:type="gramEnd"/>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w:t>
      </w:r>
      <w:proofErr w:type="gramStart"/>
      <w:r w:rsidR="002147FC" w:rsidRPr="00461B68">
        <w:rPr>
          <w:i/>
          <w:sz w:val="18"/>
          <w:szCs w:val="18"/>
          <w:lang w:val="en-GB"/>
        </w:rPr>
        <w:t>Summer</w:t>
      </w:r>
      <w:proofErr w:type="gramEnd"/>
      <w:r w:rsidR="002147FC" w:rsidRPr="00461B68">
        <w:rPr>
          <w:i/>
          <w:sz w:val="18"/>
          <w:szCs w:val="18"/>
          <w:lang w:val="en-GB"/>
        </w:rPr>
        <w:t xml:space="preserve">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Tabellenraster"/>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645A4"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3B8C9E51" w:rsidR="000C7E30" w:rsidRPr="00353284" w:rsidRDefault="00B519C1" w:rsidP="00F04F48">
            <w:pPr>
              <w:pStyle w:val="Default"/>
              <w:spacing w:before="60" w:after="60"/>
              <w:rPr>
                <w:rFonts w:ascii="Times New Roman" w:hAnsi="Times New Roman" w:cs="Times New Roman"/>
                <w:b/>
                <w:sz w:val="20"/>
                <w:szCs w:val="22"/>
                <w:lang w:val="en-GB"/>
              </w:rPr>
            </w:pPr>
            <w:r w:rsidRPr="00E23646">
              <w:rPr>
                <w:rFonts w:ascii="Times New Roman" w:hAnsi="Times New Roman" w:cs="Times New Roman"/>
                <w:b/>
                <w:color w:val="auto"/>
                <w:sz w:val="20"/>
                <w:szCs w:val="22"/>
                <w:lang w:val="en-GB"/>
              </w:rPr>
              <w:t>1</w:t>
            </w:r>
            <w:r w:rsidRPr="00E23646">
              <w:rPr>
                <w:rFonts w:ascii="Times New Roman" w:hAnsi="Times New Roman" w:cs="Times New Roman"/>
                <w:b/>
                <w:color w:val="auto"/>
                <w:sz w:val="20"/>
                <w:szCs w:val="22"/>
                <w:vertAlign w:val="superscript"/>
                <w:lang w:val="en-GB"/>
              </w:rPr>
              <w:t>st</w:t>
            </w:r>
            <w:r w:rsidRPr="00E23646">
              <w:rPr>
                <w:rFonts w:ascii="Times New Roman" w:hAnsi="Times New Roman" w:cs="Times New Roman"/>
                <w:b/>
                <w:color w:val="auto"/>
                <w:sz w:val="20"/>
                <w:szCs w:val="22"/>
                <w:lang w:val="en-GB"/>
              </w:rPr>
              <w:t xml:space="preserve"> </w:t>
            </w:r>
            <w:r w:rsidR="00353284" w:rsidRPr="00E23646">
              <w:rPr>
                <w:rFonts w:ascii="Times New Roman" w:hAnsi="Times New Roman" w:cs="Times New Roman"/>
                <w:b/>
                <w:color w:val="auto"/>
                <w:sz w:val="20"/>
                <w:szCs w:val="22"/>
                <w:lang w:val="en-GB"/>
              </w:rPr>
              <w:t xml:space="preserve">– </w:t>
            </w:r>
            <w:r w:rsidR="004237B5" w:rsidRPr="00E23646">
              <w:rPr>
                <w:rFonts w:ascii="Times New Roman" w:hAnsi="Times New Roman" w:cs="Times New Roman"/>
                <w:b/>
                <w:color w:val="auto"/>
                <w:sz w:val="20"/>
                <w:szCs w:val="22"/>
                <w:lang w:val="en-GB"/>
              </w:rPr>
              <w:t>2</w:t>
            </w:r>
            <w:r w:rsidRPr="00E23646">
              <w:rPr>
                <w:rFonts w:ascii="Times New Roman" w:hAnsi="Times New Roman" w:cs="Times New Roman"/>
                <w:b/>
                <w:color w:val="auto"/>
                <w:sz w:val="20"/>
                <w:szCs w:val="22"/>
                <w:lang w:val="en-GB"/>
              </w:rPr>
              <w:t>6</w:t>
            </w:r>
            <w:r w:rsidR="00353284" w:rsidRPr="00E23646">
              <w:rPr>
                <w:rFonts w:ascii="Times New Roman" w:hAnsi="Times New Roman" w:cs="Times New Roman"/>
                <w:b/>
                <w:color w:val="auto"/>
                <w:sz w:val="20"/>
                <w:szCs w:val="22"/>
                <w:vertAlign w:val="superscript"/>
                <w:lang w:val="en-GB"/>
              </w:rPr>
              <w:t>th</w:t>
            </w:r>
            <w:r w:rsidR="00353284" w:rsidRPr="00E23646">
              <w:rPr>
                <w:rFonts w:ascii="Times New Roman" w:hAnsi="Times New Roman" w:cs="Times New Roman"/>
                <w:b/>
                <w:color w:val="auto"/>
                <w:sz w:val="20"/>
                <w:szCs w:val="22"/>
                <w:lang w:val="en-GB"/>
              </w:rPr>
              <w:t xml:space="preserve"> July 202</w:t>
            </w:r>
            <w:r w:rsidRPr="00E23646">
              <w:rPr>
                <w:rFonts w:ascii="Times New Roman" w:hAnsi="Times New Roman" w:cs="Times New Roman"/>
                <w:b/>
                <w:color w:val="auto"/>
                <w:sz w:val="20"/>
                <w:szCs w:val="22"/>
                <w:lang w:val="en-GB"/>
              </w:rPr>
              <w:t>4</w:t>
            </w:r>
          </w:p>
        </w:tc>
        <w:tc>
          <w:tcPr>
            <w:tcW w:w="2920" w:type="dxa"/>
            <w:shd w:val="clear" w:color="auto" w:fill="auto"/>
          </w:tcPr>
          <w:p w14:paraId="056CF461" w14:textId="70D6E698" w:rsidR="00F24B3C" w:rsidRPr="008B7AB6" w:rsidRDefault="000645A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C1B202D" w:rsidR="000C7E30" w:rsidRPr="008B7AB6" w:rsidRDefault="0033630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374B88" w:rsidRPr="00E23646">
              <w:rPr>
                <w:rFonts w:ascii="Times New Roman" w:hAnsi="Times New Roman" w:cs="Times New Roman"/>
                <w:b/>
                <w:sz w:val="20"/>
                <w:szCs w:val="22"/>
                <w:vertAlign w:val="superscript"/>
                <w:lang w:val="en-GB"/>
              </w:rPr>
              <w:t>th</w:t>
            </w:r>
            <w:r w:rsidR="00374B88" w:rsidRPr="00E23646">
              <w:rPr>
                <w:rFonts w:ascii="Times New Roman" w:hAnsi="Times New Roman" w:cs="Times New Roman"/>
                <w:b/>
                <w:sz w:val="20"/>
                <w:szCs w:val="22"/>
                <w:lang w:val="en-GB"/>
              </w:rPr>
              <w:t xml:space="preserve"> – </w:t>
            </w:r>
            <w:r w:rsidR="00C92584" w:rsidRPr="00E23646">
              <w:rPr>
                <w:rFonts w:ascii="Times New Roman" w:hAnsi="Times New Roman" w:cs="Times New Roman"/>
                <w:b/>
                <w:sz w:val="20"/>
                <w:szCs w:val="22"/>
                <w:lang w:val="en-GB"/>
              </w:rPr>
              <w:t>2</w:t>
            </w:r>
            <w:r w:rsidR="00E23646" w:rsidRPr="00E23646">
              <w:rPr>
                <w:rFonts w:ascii="Times New Roman" w:hAnsi="Times New Roman" w:cs="Times New Roman"/>
                <w:b/>
                <w:sz w:val="20"/>
                <w:szCs w:val="22"/>
                <w:lang w:val="en-GB"/>
              </w:rPr>
              <w:t>6</w:t>
            </w:r>
            <w:r w:rsidR="00374B88" w:rsidRPr="00E23646">
              <w:rPr>
                <w:rFonts w:ascii="Times New Roman" w:hAnsi="Times New Roman" w:cs="Times New Roman"/>
                <w:b/>
                <w:sz w:val="20"/>
                <w:szCs w:val="22"/>
                <w:vertAlign w:val="superscript"/>
                <w:lang w:val="en-GB"/>
              </w:rPr>
              <w:t>th</w:t>
            </w:r>
            <w:r w:rsidR="00374B88" w:rsidRPr="00E23646">
              <w:rPr>
                <w:rFonts w:ascii="Times New Roman" w:hAnsi="Times New Roman" w:cs="Times New Roman"/>
                <w:b/>
                <w:sz w:val="20"/>
                <w:szCs w:val="22"/>
                <w:lang w:val="en-GB"/>
              </w:rPr>
              <w:t xml:space="preserve"> July 202</w:t>
            </w:r>
            <w:r w:rsidR="00E23646" w:rsidRPr="00E23646">
              <w:rPr>
                <w:rFonts w:ascii="Times New Roman" w:hAnsi="Times New Roman" w:cs="Times New Roman"/>
                <w:b/>
                <w:sz w:val="20"/>
                <w:szCs w:val="22"/>
                <w:lang w:val="en-GB"/>
              </w:rPr>
              <w:t>4</w:t>
            </w:r>
          </w:p>
        </w:tc>
        <w:tc>
          <w:tcPr>
            <w:tcW w:w="3128" w:type="dxa"/>
            <w:shd w:val="clear" w:color="auto" w:fill="auto"/>
          </w:tcPr>
          <w:p w14:paraId="2667A0E9" w14:textId="55206E9F" w:rsidR="00F24B3C" w:rsidRPr="008B7AB6" w:rsidRDefault="000645A4"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33727C5C" w:rsidR="000C7E30" w:rsidRPr="006A505F" w:rsidRDefault="00C44688" w:rsidP="00EE75E6">
            <w:pPr>
              <w:rPr>
                <w:rFonts w:cs="Times New Roman"/>
                <w:b/>
                <w:sz w:val="20"/>
                <w:highlight w:val="yellow"/>
                <w:lang w:val="en-GB"/>
              </w:rPr>
            </w:pPr>
            <w:r w:rsidRPr="00C44688">
              <w:rPr>
                <w:rFonts w:cs="Times New Roman"/>
                <w:b/>
                <w:sz w:val="20"/>
                <w:lang w:val="en-GB"/>
              </w:rPr>
              <w:t>20</w:t>
            </w:r>
            <w:r w:rsidRPr="00C44688">
              <w:rPr>
                <w:rFonts w:cs="Times New Roman"/>
                <w:b/>
                <w:sz w:val="20"/>
                <w:vertAlign w:val="superscript"/>
                <w:lang w:val="en-GB"/>
              </w:rPr>
              <w:t>th</w:t>
            </w:r>
            <w:r>
              <w:rPr>
                <w:rFonts w:cs="Times New Roman"/>
                <w:b/>
                <w:sz w:val="20"/>
                <w:lang w:val="en-GB"/>
              </w:rPr>
              <w:t xml:space="preserve"> July</w:t>
            </w:r>
            <w:r w:rsidRPr="00C44688">
              <w:rPr>
                <w:rFonts w:cs="Times New Roman"/>
                <w:b/>
                <w:sz w:val="20"/>
                <w:lang w:val="en-GB"/>
              </w:rPr>
              <w:t xml:space="preserve"> – 17</w:t>
            </w:r>
            <w:r w:rsidRPr="00C44688">
              <w:rPr>
                <w:rFonts w:cs="Times New Roman"/>
                <w:b/>
                <w:sz w:val="20"/>
                <w:vertAlign w:val="superscript"/>
                <w:lang w:val="en-GB"/>
              </w:rPr>
              <w:t>th</w:t>
            </w:r>
            <w:r>
              <w:rPr>
                <w:rFonts w:cs="Times New Roman"/>
                <w:b/>
                <w:sz w:val="20"/>
                <w:lang w:val="en-GB"/>
              </w:rPr>
              <w:t xml:space="preserve"> August</w:t>
            </w:r>
            <w:r w:rsidRPr="00C44688">
              <w:rPr>
                <w:rFonts w:cs="Times New Roman"/>
                <w:b/>
                <w:sz w:val="20"/>
                <w:lang w:val="en-GB"/>
              </w:rPr>
              <w:t xml:space="preserve"> 2024</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645A4"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1BE1959" w:rsidR="000C7E30" w:rsidRPr="008B7AB6" w:rsidRDefault="008D53F5" w:rsidP="002E0269">
            <w:pPr>
              <w:pStyle w:val="Default"/>
              <w:spacing w:before="60" w:after="60"/>
              <w:rPr>
                <w:rFonts w:ascii="Times New Roman" w:hAnsi="Times New Roman" w:cs="Times New Roman"/>
                <w:b/>
                <w:sz w:val="20"/>
                <w:szCs w:val="22"/>
                <w:lang w:val="en-GB"/>
              </w:rPr>
            </w:pPr>
            <w:r w:rsidRPr="00C44688">
              <w:rPr>
                <w:rFonts w:ascii="Times New Roman" w:hAnsi="Times New Roman" w:cs="Times New Roman"/>
                <w:b/>
                <w:sz w:val="20"/>
                <w:szCs w:val="22"/>
                <w:lang w:val="en-GB"/>
              </w:rPr>
              <w:t>1</w:t>
            </w:r>
            <w:r w:rsidR="00C44688" w:rsidRPr="00C44688">
              <w:rPr>
                <w:rFonts w:ascii="Times New Roman" w:hAnsi="Times New Roman" w:cs="Times New Roman"/>
                <w:b/>
                <w:sz w:val="20"/>
                <w:szCs w:val="22"/>
                <w:lang w:val="en-GB"/>
              </w:rPr>
              <w:t>3</w:t>
            </w:r>
            <w:r w:rsidRPr="00C44688">
              <w:rPr>
                <w:rFonts w:ascii="Times New Roman" w:hAnsi="Times New Roman" w:cs="Times New Roman"/>
                <w:b/>
                <w:sz w:val="20"/>
                <w:szCs w:val="22"/>
                <w:vertAlign w:val="superscript"/>
                <w:lang w:val="en-GB"/>
              </w:rPr>
              <w:t>th</w:t>
            </w:r>
            <w:r w:rsidRPr="00C44688">
              <w:rPr>
                <w:rFonts w:ascii="Times New Roman" w:hAnsi="Times New Roman" w:cs="Times New Roman"/>
                <w:b/>
                <w:sz w:val="20"/>
                <w:szCs w:val="22"/>
                <w:lang w:val="en-GB"/>
              </w:rPr>
              <w:t xml:space="preserve"> July – 1</w:t>
            </w:r>
            <w:r w:rsidR="00C44688" w:rsidRPr="00C44688">
              <w:rPr>
                <w:rFonts w:ascii="Times New Roman" w:hAnsi="Times New Roman" w:cs="Times New Roman"/>
                <w:b/>
                <w:sz w:val="20"/>
                <w:szCs w:val="22"/>
                <w:lang w:val="en-GB"/>
              </w:rPr>
              <w:t>1</w:t>
            </w:r>
            <w:r w:rsidRPr="00C44688">
              <w:rPr>
                <w:rFonts w:ascii="Times New Roman" w:hAnsi="Times New Roman" w:cs="Times New Roman"/>
                <w:b/>
                <w:sz w:val="20"/>
                <w:szCs w:val="22"/>
                <w:vertAlign w:val="superscript"/>
                <w:lang w:val="en-GB"/>
              </w:rPr>
              <w:t>th</w:t>
            </w:r>
            <w:r w:rsidRPr="00C44688">
              <w:rPr>
                <w:rFonts w:ascii="Times New Roman" w:hAnsi="Times New Roman" w:cs="Times New Roman"/>
                <w:b/>
                <w:sz w:val="20"/>
                <w:szCs w:val="22"/>
                <w:lang w:val="en-GB"/>
              </w:rPr>
              <w:t xml:space="preserve"> August 202</w:t>
            </w:r>
            <w:r w:rsidR="00C44688" w:rsidRPr="00C44688">
              <w:rPr>
                <w:rFonts w:ascii="Times New Roman" w:hAnsi="Times New Roman" w:cs="Times New Roman"/>
                <w:b/>
                <w:sz w:val="20"/>
                <w:szCs w:val="22"/>
                <w:lang w:val="en-GB"/>
              </w:rPr>
              <w:t>4</w:t>
            </w:r>
          </w:p>
        </w:tc>
        <w:tc>
          <w:tcPr>
            <w:tcW w:w="2920" w:type="dxa"/>
            <w:shd w:val="clear" w:color="auto" w:fill="auto"/>
          </w:tcPr>
          <w:p w14:paraId="2D6178CF" w14:textId="765EE6E9" w:rsidR="00F04F48" w:rsidRPr="008B7AB6" w:rsidRDefault="000645A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50155F1E" w:rsidR="00182ECF" w:rsidRPr="008B7AB6" w:rsidRDefault="00F27EBA" w:rsidP="00F04F48">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18</w:t>
            </w:r>
            <w:r w:rsidR="00683EDB" w:rsidRPr="00C44688">
              <w:rPr>
                <w:rFonts w:ascii="Times New Roman" w:hAnsi="Times New Roman" w:cs="Times New Roman"/>
                <w:b/>
                <w:sz w:val="20"/>
                <w:szCs w:val="22"/>
                <w:vertAlign w:val="superscript"/>
                <w:lang w:val="en-GB"/>
              </w:rPr>
              <w:t>th</w:t>
            </w:r>
            <w:r w:rsidR="001828E2" w:rsidRPr="00C44688">
              <w:rPr>
                <w:rFonts w:ascii="Times New Roman" w:hAnsi="Times New Roman" w:cs="Times New Roman"/>
                <w:b/>
                <w:sz w:val="20"/>
                <w:szCs w:val="22"/>
                <w:lang w:val="en-GB"/>
              </w:rPr>
              <w:t xml:space="preserve"> July - 1</w:t>
            </w:r>
            <w:r>
              <w:rPr>
                <w:rFonts w:ascii="Times New Roman" w:hAnsi="Times New Roman" w:cs="Times New Roman"/>
                <w:b/>
                <w:sz w:val="20"/>
                <w:szCs w:val="22"/>
                <w:lang w:val="en-GB"/>
              </w:rPr>
              <w:t>5</w:t>
            </w:r>
            <w:r w:rsidR="001828E2" w:rsidRPr="00C44688">
              <w:rPr>
                <w:rFonts w:ascii="Times New Roman" w:hAnsi="Times New Roman" w:cs="Times New Roman"/>
                <w:b/>
                <w:sz w:val="20"/>
                <w:szCs w:val="22"/>
                <w:vertAlign w:val="superscript"/>
                <w:lang w:val="en-GB"/>
              </w:rPr>
              <w:t>th</w:t>
            </w:r>
            <w:r w:rsidR="001828E2" w:rsidRPr="00C44688">
              <w:rPr>
                <w:rFonts w:ascii="Times New Roman" w:hAnsi="Times New Roman" w:cs="Times New Roman"/>
                <w:b/>
                <w:sz w:val="20"/>
                <w:szCs w:val="22"/>
                <w:lang w:val="en-GB"/>
              </w:rPr>
              <w:t xml:space="preserve"> August 202</w:t>
            </w:r>
            <w:r w:rsidR="00C44688" w:rsidRPr="00C44688">
              <w:rPr>
                <w:rFonts w:ascii="Times New Roman" w:hAnsi="Times New Roman" w:cs="Times New Roman"/>
                <w:b/>
                <w:sz w:val="20"/>
                <w:szCs w:val="22"/>
                <w:lang w:val="en-GB"/>
              </w:rPr>
              <w:t>4</w:t>
            </w:r>
          </w:p>
        </w:tc>
        <w:tc>
          <w:tcPr>
            <w:tcW w:w="3128" w:type="dxa"/>
            <w:shd w:val="clear" w:color="auto" w:fill="auto"/>
          </w:tcPr>
          <w:p w14:paraId="11CBFC3F" w14:textId="7E1EC7BF" w:rsidR="00C62A47" w:rsidRPr="005B280E" w:rsidRDefault="000645A4"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40D10A50" w:rsidR="00182ECF" w:rsidRPr="00461B68" w:rsidRDefault="00864E1C" w:rsidP="00446565">
            <w:pPr>
              <w:pStyle w:val="Default"/>
              <w:rPr>
                <w:rFonts w:ascii="Times New Roman" w:hAnsi="Times New Roman" w:cs="Times New Roman"/>
                <w:b/>
                <w:sz w:val="20"/>
                <w:szCs w:val="22"/>
                <w:lang w:val="en-GB"/>
              </w:rPr>
            </w:pPr>
            <w:r w:rsidRPr="00540FBA">
              <w:rPr>
                <w:rFonts w:ascii="Times New Roman" w:hAnsi="Times New Roman" w:cs="Times New Roman"/>
                <w:b/>
                <w:color w:val="auto"/>
                <w:sz w:val="20"/>
                <w:szCs w:val="22"/>
                <w:lang w:val="en-GB"/>
              </w:rPr>
              <w:t>1</w:t>
            </w:r>
            <w:r w:rsidR="00540FBA" w:rsidRPr="00540FBA">
              <w:rPr>
                <w:rFonts w:ascii="Times New Roman" w:hAnsi="Times New Roman" w:cs="Times New Roman"/>
                <w:b/>
                <w:color w:val="auto"/>
                <w:sz w:val="20"/>
                <w:szCs w:val="22"/>
                <w:lang w:val="en-GB"/>
              </w:rPr>
              <w:t>1</w:t>
            </w:r>
            <w:r w:rsidRPr="00540FBA">
              <w:rPr>
                <w:rFonts w:ascii="Times New Roman" w:hAnsi="Times New Roman" w:cs="Times New Roman"/>
                <w:b/>
                <w:color w:val="auto"/>
                <w:sz w:val="20"/>
                <w:szCs w:val="22"/>
                <w:vertAlign w:val="superscript"/>
                <w:lang w:val="en-GB"/>
              </w:rPr>
              <w:t>th</w:t>
            </w:r>
            <w:r w:rsidRPr="00540FBA">
              <w:rPr>
                <w:rFonts w:ascii="Times New Roman" w:hAnsi="Times New Roman" w:cs="Times New Roman"/>
                <w:b/>
                <w:color w:val="auto"/>
                <w:sz w:val="20"/>
                <w:szCs w:val="22"/>
                <w:lang w:val="en-GB"/>
              </w:rPr>
              <w:t xml:space="preserve"> August – </w:t>
            </w:r>
            <w:r w:rsidR="00540FBA" w:rsidRPr="00540FBA">
              <w:rPr>
                <w:rFonts w:ascii="Times New Roman" w:hAnsi="Times New Roman" w:cs="Times New Roman"/>
                <w:b/>
                <w:color w:val="auto"/>
                <w:sz w:val="20"/>
                <w:szCs w:val="22"/>
                <w:lang w:val="en-GB"/>
              </w:rPr>
              <w:t>2</w:t>
            </w:r>
            <w:r w:rsidR="00540FBA" w:rsidRPr="00540FBA">
              <w:rPr>
                <w:rFonts w:ascii="Times New Roman" w:hAnsi="Times New Roman" w:cs="Times New Roman"/>
                <w:b/>
                <w:color w:val="auto"/>
                <w:sz w:val="20"/>
                <w:szCs w:val="22"/>
                <w:vertAlign w:val="superscript"/>
                <w:lang w:val="en-GB"/>
              </w:rPr>
              <w:t>nd</w:t>
            </w:r>
            <w:r w:rsidR="00540FBA" w:rsidRPr="00540FBA">
              <w:rPr>
                <w:rFonts w:ascii="Times New Roman" w:hAnsi="Times New Roman" w:cs="Times New Roman"/>
                <w:b/>
                <w:color w:val="auto"/>
                <w:sz w:val="20"/>
                <w:szCs w:val="22"/>
                <w:lang w:val="en-GB"/>
              </w:rPr>
              <w:t xml:space="preserve"> </w:t>
            </w:r>
            <w:r w:rsidRPr="00540FBA">
              <w:rPr>
                <w:rFonts w:ascii="Times New Roman" w:hAnsi="Times New Roman" w:cs="Times New Roman"/>
                <w:b/>
                <w:color w:val="auto"/>
                <w:sz w:val="20"/>
                <w:szCs w:val="22"/>
                <w:lang w:val="en-GB"/>
              </w:rPr>
              <w:t>September 202</w:t>
            </w:r>
            <w:r w:rsidR="00540FBA" w:rsidRPr="00540FBA">
              <w:rPr>
                <w:rFonts w:ascii="Times New Roman" w:hAnsi="Times New Roman" w:cs="Times New Roman"/>
                <w:b/>
                <w:color w:val="auto"/>
                <w:sz w:val="20"/>
                <w:szCs w:val="22"/>
                <w:lang w:val="en-GB"/>
              </w:rPr>
              <w:t>4</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Listenabsatz"/>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w:t>
      </w:r>
      <w:proofErr w:type="gramStart"/>
      <w:r w:rsidR="00182ECF" w:rsidRPr="00461B68">
        <w:rPr>
          <w:rFonts w:cs="Times New Roman"/>
          <w:lang w:val="en-GB"/>
        </w:rPr>
        <w:t>scope</w:t>
      </w:r>
      <w:proofErr w:type="gramEnd"/>
      <w:r w:rsidR="00182ECF" w:rsidRPr="00461B68">
        <w:rPr>
          <w:rFonts w:cs="Times New Roman"/>
          <w:lang w:val="en-GB"/>
        </w:rPr>
        <w:t xml:space="preserv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w:t>
      </w:r>
      <w:proofErr w:type="gramStart"/>
      <w:r w:rsidRPr="00C34B11">
        <w:rPr>
          <w:rFonts w:cs="Times New Roman"/>
          <w:lang w:val="en-GB"/>
        </w:rPr>
        <w:t>information</w:t>
      </w:r>
      <w:proofErr w:type="gramEnd"/>
      <w:r w:rsidRPr="00C34B11">
        <w:rPr>
          <w:rFonts w:cs="Times New Roman"/>
          <w:lang w:val="en-GB"/>
        </w:rPr>
        <w:t xml:space="preserve"> please visit </w:t>
      </w:r>
      <w:hyperlink r:id="rId8" w:history="1">
        <w:r w:rsidRPr="00C34B11">
          <w:rPr>
            <w:rStyle w:val="Hyperlink"/>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Kommentartext"/>
        <w:rPr>
          <w:rFonts w:cs="Times New Roman"/>
          <w:b/>
          <w:sz w:val="22"/>
          <w:szCs w:val="22"/>
          <w:lang w:val="en-GB"/>
        </w:rPr>
      </w:pPr>
    </w:p>
    <w:p w14:paraId="305FB10B" w14:textId="4B8F1F80" w:rsidR="006F576C" w:rsidRPr="00C34B11" w:rsidRDefault="00365FE6" w:rsidP="00C34B11">
      <w:pPr>
        <w:pStyle w:val="Kommentartext"/>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link"/>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Tabellenraster"/>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link"/>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Listenabsatz"/>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Listenabsatz"/>
        <w:spacing w:after="240"/>
        <w:rPr>
          <w:rFonts w:cs="Times New Roman"/>
          <w:lang w:val="en-GB"/>
        </w:rPr>
      </w:pPr>
    </w:p>
    <w:p w14:paraId="6FCE934E" w14:textId="129F012A" w:rsidR="00461B68" w:rsidRPr="008263AB" w:rsidRDefault="00461B68" w:rsidP="00966C37">
      <w:pPr>
        <w:pStyle w:val="Listenabsatz"/>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Standard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w:t>
      </w:r>
      <w:proofErr w:type="gramStart"/>
      <w:r w:rsidRPr="00525914">
        <w:rPr>
          <w:lang w:val="en-GB"/>
        </w:rPr>
        <w:t>aforementioned personal</w:t>
      </w:r>
      <w:proofErr w:type="gramEnd"/>
      <w:r w:rsidRPr="00525914">
        <w:rPr>
          <w:lang w:val="en-GB"/>
        </w:rPr>
        <w:t xml:space="preserve">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 xml:space="preserve">I hereby declare that I intend to utilise the entire scholarship and attend classes during the whole length of the course if I am awarded a scholarship for participation in a Summer School of Slavonic Studies. I </w:t>
      </w:r>
      <w:proofErr w:type="gramStart"/>
      <w:r w:rsidRPr="00B061EB">
        <w:rPr>
          <w:rFonts w:cs="Times New Roman"/>
          <w:b/>
          <w:lang w:val="en-GB"/>
        </w:rPr>
        <w:t>am aware of the fact that</w:t>
      </w:r>
      <w:proofErr w:type="gramEnd"/>
      <w:r w:rsidRPr="00B061EB">
        <w:rPr>
          <w:rFonts w:cs="Times New Roman"/>
          <w:b/>
          <w:lang w:val="en-GB"/>
        </w:rPr>
        <w:t xml:space="preserve">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E415" w14:textId="77777777" w:rsidR="00C1537E" w:rsidRDefault="00C1537E" w:rsidP="00F24B3C">
      <w:r>
        <w:separator/>
      </w:r>
    </w:p>
  </w:endnote>
  <w:endnote w:type="continuationSeparator" w:id="0">
    <w:p w14:paraId="657D7DA2" w14:textId="77777777" w:rsidR="00C1537E" w:rsidRDefault="00C1537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EndPr/>
    <w:sdtContent>
      <w:p w14:paraId="41D713EB" w14:textId="3E903C72" w:rsidR="00AD5692" w:rsidRDefault="000645A4" w:rsidP="00E77593">
        <w:pPr>
          <w:pStyle w:val="Fuzeile"/>
        </w:pPr>
      </w:p>
    </w:sdtContent>
  </w:sdt>
  <w:p w14:paraId="1C576C00" w14:textId="77777777" w:rsidR="00AD5692" w:rsidRDefault="00AD56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AD13" w14:textId="77777777" w:rsidR="00C1537E" w:rsidRDefault="00C1537E" w:rsidP="00F24B3C">
      <w:r>
        <w:separator/>
      </w:r>
    </w:p>
  </w:footnote>
  <w:footnote w:type="continuationSeparator" w:id="0">
    <w:p w14:paraId="7FC38C98" w14:textId="77777777" w:rsidR="00C1537E" w:rsidRDefault="00C1537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0112914">
    <w:abstractNumId w:val="9"/>
  </w:num>
  <w:num w:numId="2" w16cid:durableId="1262568685">
    <w:abstractNumId w:val="1"/>
  </w:num>
  <w:num w:numId="3" w16cid:durableId="1546988290">
    <w:abstractNumId w:val="8"/>
  </w:num>
  <w:num w:numId="4" w16cid:durableId="273024876">
    <w:abstractNumId w:val="2"/>
  </w:num>
  <w:num w:numId="5" w16cid:durableId="1986809075">
    <w:abstractNumId w:val="3"/>
  </w:num>
  <w:num w:numId="6" w16cid:durableId="503283038">
    <w:abstractNumId w:val="6"/>
  </w:num>
  <w:num w:numId="7" w16cid:durableId="698556097">
    <w:abstractNumId w:val="5"/>
  </w:num>
  <w:num w:numId="8" w16cid:durableId="1624116046">
    <w:abstractNumId w:val="4"/>
  </w:num>
  <w:num w:numId="9" w16cid:durableId="1875146669">
    <w:abstractNumId w:val="0"/>
  </w:num>
  <w:num w:numId="10" w16cid:durableId="952328053">
    <w:abstractNumId w:val="10"/>
  </w:num>
  <w:num w:numId="11" w16cid:durableId="2005937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45A4"/>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060B"/>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36301"/>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0FBA"/>
    <w:rsid w:val="005447F1"/>
    <w:rsid w:val="00544C89"/>
    <w:rsid w:val="00551613"/>
    <w:rsid w:val="005605F2"/>
    <w:rsid w:val="00580DF8"/>
    <w:rsid w:val="00584080"/>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C3184"/>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84DCD"/>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519C1"/>
    <w:rsid w:val="00B61CD7"/>
    <w:rsid w:val="00B64482"/>
    <w:rsid w:val="00B659E8"/>
    <w:rsid w:val="00B733EF"/>
    <w:rsid w:val="00B7347A"/>
    <w:rsid w:val="00B90F91"/>
    <w:rsid w:val="00B95165"/>
    <w:rsid w:val="00BB2449"/>
    <w:rsid w:val="00BB66EE"/>
    <w:rsid w:val="00BE0BBE"/>
    <w:rsid w:val="00BE59E9"/>
    <w:rsid w:val="00BF2F2B"/>
    <w:rsid w:val="00BF3A2D"/>
    <w:rsid w:val="00BF4511"/>
    <w:rsid w:val="00C11AC5"/>
    <w:rsid w:val="00C135EC"/>
    <w:rsid w:val="00C1537E"/>
    <w:rsid w:val="00C161A6"/>
    <w:rsid w:val="00C219B2"/>
    <w:rsid w:val="00C32D57"/>
    <w:rsid w:val="00C34B11"/>
    <w:rsid w:val="00C44688"/>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136A"/>
    <w:rsid w:val="00D84000"/>
    <w:rsid w:val="00D92CC8"/>
    <w:rsid w:val="00D965F2"/>
    <w:rsid w:val="00D97EC9"/>
    <w:rsid w:val="00DA03EE"/>
    <w:rsid w:val="00DA1149"/>
    <w:rsid w:val="00DA4719"/>
    <w:rsid w:val="00DA53C9"/>
    <w:rsid w:val="00DB3086"/>
    <w:rsid w:val="00DC577F"/>
    <w:rsid w:val="00DE106C"/>
    <w:rsid w:val="00E144CD"/>
    <w:rsid w:val="00E23646"/>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27EBA"/>
    <w:rsid w:val="00F32B58"/>
    <w:rsid w:val="00F35E4D"/>
    <w:rsid w:val="00F60F8E"/>
    <w:rsid w:val="00F63317"/>
    <w:rsid w:val="00F84936"/>
    <w:rsid w:val="00FA5C00"/>
    <w:rsid w:val="00FB72FC"/>
    <w:rsid w:val="00FC0F2E"/>
    <w:rsid w:val="00FD08EC"/>
    <w:rsid w:val="00FD302F"/>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unhideWhenUsed/>
    <w:rsid w:val="00F24B3C"/>
    <w:rPr>
      <w:sz w:val="20"/>
      <w:szCs w:val="20"/>
    </w:rPr>
  </w:style>
  <w:style w:type="character" w:customStyle="1" w:styleId="KommentartextZchn">
    <w:name w:val="Kommentartext Zchn"/>
    <w:basedOn w:val="Absatz-Standardschriftart"/>
    <w:link w:val="Kommentartext"/>
    <w:uiPriority w:val="99"/>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 w:type="character" w:styleId="NichtaufgelsteErwhnung">
    <w:name w:val="Unresolved Mention"/>
    <w:basedOn w:val="Absatz-Standardschriftart"/>
    <w:uiPriority w:val="99"/>
    <w:semiHidden/>
    <w:unhideWhenUsed/>
    <w:rsid w:val="00737C84"/>
    <w:rPr>
      <w:color w:val="605E5C"/>
      <w:shd w:val="clear" w:color="auto" w:fill="E1DFDD"/>
    </w:rPr>
  </w:style>
  <w:style w:type="character" w:styleId="BesuchterLink">
    <w:name w:val="FollowedHyperlink"/>
    <w:basedOn w:val="Absatz-Standardschriftart"/>
    <w:uiPriority w:val="99"/>
    <w:semiHidden/>
    <w:unhideWhenUsed/>
    <w:rsid w:val="0035237F"/>
    <w:rPr>
      <w:color w:val="954F72" w:themeColor="followedHyperlink"/>
      <w:u w:val="single"/>
    </w:rPr>
  </w:style>
  <w:style w:type="paragraph" w:styleId="StandardWeb">
    <w:name w:val="Normal (Web)"/>
    <w:basedOn w:val="Standard"/>
    <w:uiPriority w:val="99"/>
    <w:unhideWhenUsed/>
    <w:rsid w:val="00453774"/>
    <w:rPr>
      <w:rFonts w:eastAsia="Calibri" w:cs="Times New Roman"/>
      <w:sz w:val="24"/>
      <w:szCs w:val="24"/>
      <w:lang w:eastAsia="cs-CZ"/>
    </w:rPr>
  </w:style>
  <w:style w:type="paragraph" w:styleId="berarbeitung">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E3BC-D9D8-48A5-9490-AE665A8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Jadwiga Kaulfürstowa</cp:lastModifiedBy>
  <cp:revision>2</cp:revision>
  <cp:lastPrinted>2017-07-26T12:54:00Z</cp:lastPrinted>
  <dcterms:created xsi:type="dcterms:W3CDTF">2024-01-30T07:18:00Z</dcterms:created>
  <dcterms:modified xsi:type="dcterms:W3CDTF">2024-01-30T07:18:00Z</dcterms:modified>
</cp:coreProperties>
</file>