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64A1" w14:textId="6BCF3EF9"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FA5C00">
        <w:rPr>
          <w:rFonts w:cs="Times New Roman"/>
          <w:b/>
          <w:lang w:val="en-GB"/>
        </w:rPr>
        <w:t>3</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Listenabsatz"/>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Tabellenraster"/>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1C4DAB"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1C4DAB"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Tabellenraste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Tabellenraste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Tabellenraster"/>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w:t>
            </w:r>
            <w:proofErr w:type="gramStart"/>
            <w:r w:rsidRPr="00461B68">
              <w:rPr>
                <w:rFonts w:cs="Times New Roman"/>
                <w:i/>
                <w:sz w:val="20"/>
                <w:szCs w:val="20"/>
                <w:lang w:val="en-GB"/>
              </w:rPr>
              <w:t>e.g.</w:t>
            </w:r>
            <w:proofErr w:type="gramEnd"/>
            <w:r w:rsidRPr="00461B68">
              <w:rPr>
                <w:rFonts w:cs="Times New Roman"/>
                <w:i/>
                <w:sz w:val="20"/>
                <w:szCs w:val="20"/>
                <w:lang w:val="en-GB"/>
              </w:rPr>
              <w:t xml:space="preserve">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w:t>
            </w:r>
            <w:proofErr w:type="gramStart"/>
            <w:r w:rsidRPr="00525914">
              <w:rPr>
                <w:rFonts w:cs="Times New Roman"/>
                <w:lang w:val="en-GB"/>
              </w:rPr>
              <w:t>not</w:t>
            </w:r>
            <w:proofErr w:type="gramEnd"/>
            <w:r w:rsidRPr="00525914">
              <w:rPr>
                <w:rFonts w:cs="Times New Roman"/>
                <w:lang w:val="en-GB"/>
              </w:rPr>
              <w:t xml:space="preserve">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Listenabsatz"/>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Tabellenraster"/>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1C4DAB"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1C4DAB"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1C4DAB"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1C4DAB"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w:t>
      </w:r>
      <w:proofErr w:type="gramStart"/>
      <w:r w:rsidR="005D7254" w:rsidRPr="00461B68">
        <w:rPr>
          <w:rFonts w:cs="Times New Roman"/>
          <w:i/>
          <w:sz w:val="20"/>
          <w:szCs w:val="20"/>
          <w:lang w:val="en-GB"/>
        </w:rPr>
        <w:t>if</w:t>
      </w:r>
      <w:proofErr w:type="gramEnd"/>
      <w:r w:rsidR="005D7254" w:rsidRPr="00461B68">
        <w:rPr>
          <w:rFonts w:cs="Times New Roman"/>
          <w:i/>
          <w:sz w:val="20"/>
          <w:szCs w:val="20"/>
          <w:lang w:val="en-GB"/>
        </w:rPr>
        <w:t xml:space="preserve">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w:t>
      </w:r>
      <w:proofErr w:type="gramStart"/>
      <w:r w:rsidRPr="00461B68">
        <w:rPr>
          <w:rFonts w:cs="Times New Roman"/>
          <w:i/>
          <w:sz w:val="20"/>
          <w:szCs w:val="20"/>
          <w:lang w:val="en-GB"/>
        </w:rPr>
        <w:t>lin</w:t>
      </w:r>
      <w:r w:rsidR="00B44AE3" w:rsidRPr="00461B68">
        <w:rPr>
          <w:rFonts w:cs="Times New Roman"/>
          <w:i/>
          <w:sz w:val="20"/>
          <w:szCs w:val="20"/>
          <w:lang w:val="en-GB"/>
        </w:rPr>
        <w:t>guistics</w:t>
      </w:r>
      <w:proofErr w:type="gramEnd"/>
      <w:r w:rsidR="00B44AE3" w:rsidRPr="00461B68">
        <w:rPr>
          <w:rFonts w:cs="Times New Roman"/>
          <w:i/>
          <w:sz w:val="20"/>
          <w:szCs w:val="20"/>
          <w:lang w:val="en-GB"/>
        </w:rPr>
        <w:t>,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1C4DAB"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Listenabsatz"/>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Tabellenraster"/>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Listenabsatz"/>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Listenabsatz"/>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Listenabsatz"/>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Listenabsatz"/>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Listenabsatz"/>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Listenabsatz"/>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Listenabsatz"/>
              <w:ind w:left="0"/>
              <w:contextualSpacing w:val="0"/>
              <w:jc w:val="both"/>
              <w:rPr>
                <w:rFonts w:cs="Times New Roman"/>
                <w:i/>
                <w:sz w:val="20"/>
                <w:szCs w:val="20"/>
                <w:lang w:val="en-GB"/>
              </w:rPr>
            </w:pPr>
          </w:p>
          <w:p w14:paraId="74BB5F38" w14:textId="7CC22B3F" w:rsidR="00D97EC9" w:rsidRPr="00365FE6" w:rsidRDefault="00D97EC9" w:rsidP="00365FE6">
            <w:pPr>
              <w:pStyle w:val="Listenabsatz"/>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Listenabsatz"/>
              <w:ind w:left="0"/>
              <w:contextualSpacing w:val="0"/>
              <w:jc w:val="both"/>
              <w:rPr>
                <w:rFonts w:cs="Times New Roman"/>
                <w:lang w:val="en-GB"/>
              </w:rPr>
            </w:pPr>
          </w:p>
          <w:p w14:paraId="43274631" w14:textId="59B0F532" w:rsidR="00C658D2" w:rsidRPr="00461B68" w:rsidRDefault="00C658D2" w:rsidP="00B44AE3">
            <w:pPr>
              <w:pStyle w:val="Listenabsatz"/>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Listenabsatz"/>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Listenabsatz"/>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 xml:space="preserve">which </w:t>
      </w:r>
      <w:proofErr w:type="gramStart"/>
      <w:r w:rsidR="002147FC" w:rsidRPr="00461B68">
        <w:rPr>
          <w:i/>
          <w:sz w:val="18"/>
          <w:szCs w:val="18"/>
          <w:lang w:val="en-GB"/>
        </w:rPr>
        <w:t>S</w:t>
      </w:r>
      <w:r w:rsidR="00C658D2" w:rsidRPr="00461B68">
        <w:rPr>
          <w:i/>
          <w:sz w:val="18"/>
          <w:szCs w:val="18"/>
          <w:lang w:val="en-GB"/>
        </w:rPr>
        <w:t>ummer</w:t>
      </w:r>
      <w:proofErr w:type="gramEnd"/>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w:t>
      </w:r>
      <w:proofErr w:type="gramStart"/>
      <w:r w:rsidR="002147FC" w:rsidRPr="00461B68">
        <w:rPr>
          <w:i/>
          <w:sz w:val="18"/>
          <w:szCs w:val="18"/>
          <w:lang w:val="en-GB"/>
        </w:rPr>
        <w:t>Summer</w:t>
      </w:r>
      <w:proofErr w:type="gramEnd"/>
      <w:r w:rsidR="002147FC" w:rsidRPr="00461B68">
        <w:rPr>
          <w:i/>
          <w:sz w:val="18"/>
          <w:szCs w:val="18"/>
          <w:lang w:val="en-GB"/>
        </w:rPr>
        <w:t xml:space="preserve">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Tabellenraster"/>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1C4DAB"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r w:rsidR="00C11AC5" w:rsidRPr="004237B5">
              <w:rPr>
                <w:rFonts w:cs="Times New Roman"/>
                <w:b/>
                <w:sz w:val="20"/>
                <w:lang w:val="en-GB"/>
              </w:rPr>
              <w:t>Poděbrady</w:t>
            </w:r>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Poděbrady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572CB723" w:rsidR="000C7E30" w:rsidRPr="00353284" w:rsidRDefault="00746D0C" w:rsidP="00F04F48">
            <w:pPr>
              <w:pStyle w:val="Default"/>
              <w:spacing w:before="60" w:after="60"/>
              <w:rPr>
                <w:rFonts w:ascii="Times New Roman" w:hAnsi="Times New Roman" w:cs="Times New Roman"/>
                <w:b/>
                <w:sz w:val="20"/>
                <w:szCs w:val="22"/>
                <w:lang w:val="en-GB"/>
              </w:rPr>
            </w:pPr>
            <w:r w:rsidRPr="00746D0C">
              <w:rPr>
                <w:rFonts w:ascii="Times New Roman" w:hAnsi="Times New Roman" w:cs="Times New Roman"/>
                <w:b/>
                <w:color w:val="auto"/>
                <w:sz w:val="20"/>
                <w:szCs w:val="22"/>
                <w:lang w:val="en-GB"/>
              </w:rPr>
              <w:t>3</w:t>
            </w:r>
            <w:r w:rsidRPr="00746D0C">
              <w:rPr>
                <w:rFonts w:ascii="Times New Roman" w:hAnsi="Times New Roman" w:cs="Times New Roman"/>
                <w:b/>
                <w:color w:val="auto"/>
                <w:sz w:val="20"/>
                <w:szCs w:val="22"/>
                <w:vertAlign w:val="superscript"/>
                <w:lang w:val="en-GB"/>
              </w:rPr>
              <w:t>rd</w:t>
            </w:r>
            <w:r w:rsidR="00353284" w:rsidRPr="00746D0C">
              <w:rPr>
                <w:rFonts w:ascii="Times New Roman" w:hAnsi="Times New Roman" w:cs="Times New Roman"/>
                <w:b/>
                <w:color w:val="auto"/>
                <w:sz w:val="20"/>
                <w:szCs w:val="22"/>
                <w:lang w:val="en-GB"/>
              </w:rPr>
              <w:t xml:space="preserve"> – </w:t>
            </w:r>
            <w:r w:rsidR="004237B5" w:rsidRPr="00746D0C">
              <w:rPr>
                <w:rFonts w:ascii="Times New Roman" w:hAnsi="Times New Roman" w:cs="Times New Roman"/>
                <w:b/>
                <w:color w:val="auto"/>
                <w:sz w:val="20"/>
                <w:szCs w:val="22"/>
                <w:lang w:val="en-GB"/>
              </w:rPr>
              <w:t>2</w:t>
            </w:r>
            <w:r w:rsidRPr="00746D0C">
              <w:rPr>
                <w:rFonts w:ascii="Times New Roman" w:hAnsi="Times New Roman" w:cs="Times New Roman"/>
                <w:b/>
                <w:color w:val="auto"/>
                <w:sz w:val="20"/>
                <w:szCs w:val="22"/>
                <w:lang w:val="en-GB"/>
              </w:rPr>
              <w:t>8</w:t>
            </w:r>
            <w:r w:rsidR="00353284" w:rsidRPr="00746D0C">
              <w:rPr>
                <w:rFonts w:ascii="Times New Roman" w:hAnsi="Times New Roman" w:cs="Times New Roman"/>
                <w:b/>
                <w:color w:val="auto"/>
                <w:sz w:val="20"/>
                <w:szCs w:val="22"/>
                <w:vertAlign w:val="superscript"/>
                <w:lang w:val="en-GB"/>
              </w:rPr>
              <w:t>th</w:t>
            </w:r>
            <w:r w:rsidR="00353284" w:rsidRPr="00746D0C">
              <w:rPr>
                <w:rFonts w:ascii="Times New Roman" w:hAnsi="Times New Roman" w:cs="Times New Roman"/>
                <w:b/>
                <w:color w:val="auto"/>
                <w:sz w:val="20"/>
                <w:szCs w:val="22"/>
                <w:lang w:val="en-GB"/>
              </w:rPr>
              <w:t xml:space="preserve"> July 202</w:t>
            </w:r>
            <w:r w:rsidR="006D472F" w:rsidRPr="00746D0C">
              <w:rPr>
                <w:rFonts w:ascii="Times New Roman" w:hAnsi="Times New Roman" w:cs="Times New Roman"/>
                <w:b/>
                <w:color w:val="auto"/>
                <w:sz w:val="20"/>
                <w:szCs w:val="22"/>
                <w:lang w:val="en-GB"/>
              </w:rPr>
              <w:t>3</w:t>
            </w:r>
          </w:p>
        </w:tc>
        <w:tc>
          <w:tcPr>
            <w:tcW w:w="2920" w:type="dxa"/>
            <w:shd w:val="clear" w:color="auto" w:fill="auto"/>
          </w:tcPr>
          <w:p w14:paraId="056CF461" w14:textId="70D6E698" w:rsidR="00F24B3C" w:rsidRPr="008B7AB6" w:rsidRDefault="001C4DAB"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40D35107" w:rsidR="000C7E30" w:rsidRPr="008B7AB6" w:rsidRDefault="00D72C39" w:rsidP="002E0269">
            <w:pPr>
              <w:pStyle w:val="Default"/>
              <w:spacing w:before="60" w:after="60"/>
              <w:rPr>
                <w:rFonts w:ascii="Times New Roman" w:hAnsi="Times New Roman" w:cs="Times New Roman"/>
                <w:b/>
                <w:sz w:val="20"/>
                <w:szCs w:val="22"/>
                <w:lang w:val="en-GB"/>
              </w:rPr>
            </w:pP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 </w:t>
            </w:r>
            <w:r w:rsidR="00C92584" w:rsidRPr="00D72C39">
              <w:rPr>
                <w:rFonts w:ascii="Times New Roman" w:hAnsi="Times New Roman" w:cs="Times New Roman"/>
                <w:b/>
                <w:sz w:val="20"/>
                <w:szCs w:val="22"/>
                <w:lang w:val="en-GB"/>
              </w:rPr>
              <w:t>2</w:t>
            </w: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July 202</w:t>
            </w:r>
            <w:r w:rsidR="006D472F" w:rsidRPr="00D72C39">
              <w:rPr>
                <w:rFonts w:ascii="Times New Roman" w:hAnsi="Times New Roman" w:cs="Times New Roman"/>
                <w:b/>
                <w:sz w:val="20"/>
                <w:szCs w:val="22"/>
                <w:lang w:val="en-GB"/>
              </w:rPr>
              <w:t>3</w:t>
            </w:r>
          </w:p>
        </w:tc>
        <w:tc>
          <w:tcPr>
            <w:tcW w:w="3128" w:type="dxa"/>
            <w:shd w:val="clear" w:color="auto" w:fill="auto"/>
          </w:tcPr>
          <w:p w14:paraId="2667A0E9" w14:textId="55206E9F" w:rsidR="00F24B3C" w:rsidRPr="008B7AB6" w:rsidRDefault="001C4DAB"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18284255" w:rsidR="000C7E30" w:rsidRPr="006A505F" w:rsidRDefault="003F3F8C" w:rsidP="00EE75E6">
            <w:pPr>
              <w:rPr>
                <w:rFonts w:cs="Times New Roman"/>
                <w:b/>
                <w:sz w:val="20"/>
                <w:highlight w:val="yellow"/>
                <w:lang w:val="en-GB"/>
              </w:rPr>
            </w:pPr>
            <w:r w:rsidRPr="006A505F">
              <w:rPr>
                <w:rFonts w:cs="Times New Roman"/>
                <w:b/>
                <w:sz w:val="20"/>
                <w:lang w:val="en-GB"/>
              </w:rPr>
              <w:t>2</w:t>
            </w:r>
            <w:r w:rsidR="006A505F" w:rsidRPr="006A505F">
              <w:rPr>
                <w:rFonts w:cs="Times New Roman"/>
                <w:b/>
                <w:sz w:val="20"/>
                <w:lang w:val="en-GB"/>
              </w:rPr>
              <w:t>2</w:t>
            </w:r>
            <w:r w:rsidR="006A505F" w:rsidRPr="006A505F">
              <w:rPr>
                <w:rFonts w:cs="Times New Roman"/>
                <w:b/>
                <w:sz w:val="20"/>
                <w:vertAlign w:val="superscript"/>
                <w:lang w:val="en-GB"/>
              </w:rPr>
              <w:t>n</w:t>
            </w:r>
            <w:r w:rsidR="00C92584" w:rsidRPr="006A505F">
              <w:rPr>
                <w:rFonts w:cs="Times New Roman"/>
                <w:b/>
                <w:sz w:val="20"/>
                <w:vertAlign w:val="superscript"/>
                <w:lang w:val="en-GB"/>
              </w:rPr>
              <w:t>d</w:t>
            </w:r>
            <w:r w:rsidRPr="006A505F">
              <w:rPr>
                <w:rFonts w:cs="Times New Roman"/>
                <w:b/>
                <w:sz w:val="20"/>
                <w:lang w:val="en-GB"/>
              </w:rPr>
              <w:t xml:space="preserve"> July – </w:t>
            </w:r>
            <w:r w:rsidR="006A505F" w:rsidRPr="006A505F">
              <w:rPr>
                <w:rFonts w:cs="Times New Roman"/>
                <w:b/>
                <w:sz w:val="20"/>
                <w:lang w:val="en-GB"/>
              </w:rPr>
              <w:t>19</w:t>
            </w:r>
            <w:r w:rsidR="00C92584" w:rsidRPr="006A505F">
              <w:rPr>
                <w:rFonts w:cs="Times New Roman"/>
                <w:b/>
                <w:sz w:val="20"/>
                <w:vertAlign w:val="superscript"/>
                <w:lang w:val="en-GB"/>
              </w:rPr>
              <w:t>th</w:t>
            </w:r>
            <w:r w:rsidRPr="006A505F">
              <w:rPr>
                <w:rFonts w:cs="Times New Roman"/>
                <w:b/>
                <w:sz w:val="20"/>
                <w:lang w:val="en-GB"/>
              </w:rPr>
              <w:t xml:space="preserve"> August 202</w:t>
            </w:r>
            <w:r w:rsidR="006D472F" w:rsidRPr="006A505F">
              <w:rPr>
                <w:rFonts w:cs="Times New Roman"/>
                <w:b/>
                <w:sz w:val="20"/>
                <w:lang w:val="en-GB"/>
              </w:rPr>
              <w:t>3</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1C4DAB"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640CB347" w:rsidR="000C7E30" w:rsidRPr="008B7AB6" w:rsidRDefault="008D53F5" w:rsidP="002E0269">
            <w:pPr>
              <w:pStyle w:val="Default"/>
              <w:spacing w:before="60" w:after="60"/>
              <w:rPr>
                <w:rFonts w:ascii="Times New Roman" w:hAnsi="Times New Roman" w:cs="Times New Roman"/>
                <w:b/>
                <w:sz w:val="20"/>
                <w:szCs w:val="22"/>
                <w:lang w:val="en-GB"/>
              </w:rPr>
            </w:pPr>
            <w:r w:rsidRPr="0010557E">
              <w:rPr>
                <w:rFonts w:ascii="Times New Roman" w:hAnsi="Times New Roman" w:cs="Times New Roman"/>
                <w:b/>
                <w:sz w:val="20"/>
                <w:szCs w:val="22"/>
                <w:lang w:val="en-GB"/>
              </w:rPr>
              <w:t>1</w:t>
            </w:r>
            <w:r w:rsidR="006D472F" w:rsidRPr="0010557E">
              <w:rPr>
                <w:rFonts w:ascii="Times New Roman" w:hAnsi="Times New Roman" w:cs="Times New Roman"/>
                <w:b/>
                <w:sz w:val="20"/>
                <w:szCs w:val="22"/>
                <w:lang w:val="en-GB"/>
              </w:rPr>
              <w:t>5</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July – 1</w:t>
            </w:r>
            <w:r w:rsidR="006D472F" w:rsidRPr="006D472F">
              <w:rPr>
                <w:rFonts w:ascii="Times New Roman" w:hAnsi="Times New Roman" w:cs="Times New Roman"/>
                <w:b/>
                <w:sz w:val="20"/>
                <w:szCs w:val="22"/>
                <w:lang w:val="en-GB"/>
              </w:rPr>
              <w:t>3</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August 202</w:t>
            </w:r>
            <w:r w:rsidR="006D472F" w:rsidRPr="006D472F">
              <w:rPr>
                <w:rFonts w:ascii="Times New Roman" w:hAnsi="Times New Roman" w:cs="Times New Roman"/>
                <w:b/>
                <w:sz w:val="20"/>
                <w:szCs w:val="22"/>
                <w:lang w:val="en-GB"/>
              </w:rPr>
              <w:t>3</w:t>
            </w:r>
          </w:p>
        </w:tc>
        <w:tc>
          <w:tcPr>
            <w:tcW w:w="2920" w:type="dxa"/>
            <w:shd w:val="clear" w:color="auto" w:fill="auto"/>
          </w:tcPr>
          <w:p w14:paraId="2D6178CF" w14:textId="765EE6E9" w:rsidR="00F04F48" w:rsidRPr="008B7AB6" w:rsidRDefault="001C4DAB"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37FAD3AD" w:rsidR="00182ECF" w:rsidRPr="008B7AB6" w:rsidRDefault="001828E2" w:rsidP="00F04F48">
            <w:pPr>
              <w:pStyle w:val="Default"/>
              <w:spacing w:before="60" w:after="60"/>
              <w:rPr>
                <w:rFonts w:ascii="Times New Roman" w:hAnsi="Times New Roman" w:cs="Times New Roman"/>
                <w:b/>
                <w:sz w:val="20"/>
                <w:szCs w:val="22"/>
                <w:lang w:val="en-GB"/>
              </w:rPr>
            </w:pPr>
            <w:r w:rsidRPr="00683EDB">
              <w:rPr>
                <w:rFonts w:ascii="Times New Roman" w:hAnsi="Times New Roman" w:cs="Times New Roman"/>
                <w:b/>
                <w:sz w:val="20"/>
                <w:szCs w:val="22"/>
                <w:lang w:val="en-GB"/>
              </w:rPr>
              <w:t>2</w:t>
            </w:r>
            <w:r w:rsidR="00683EDB" w:rsidRPr="00683EDB">
              <w:rPr>
                <w:rFonts w:ascii="Times New Roman" w:hAnsi="Times New Roman" w:cs="Times New Roman"/>
                <w:b/>
                <w:sz w:val="20"/>
                <w:szCs w:val="22"/>
                <w:lang w:val="en-GB"/>
              </w:rPr>
              <w:t>0</w:t>
            </w:r>
            <w:r w:rsidR="00683EDB"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July - 1</w:t>
            </w:r>
            <w:r w:rsidR="00683EDB" w:rsidRPr="00683EDB">
              <w:rPr>
                <w:rFonts w:ascii="Times New Roman" w:hAnsi="Times New Roman" w:cs="Times New Roman"/>
                <w:b/>
                <w:sz w:val="20"/>
                <w:szCs w:val="22"/>
                <w:lang w:val="en-GB"/>
              </w:rPr>
              <w:t>7</w:t>
            </w:r>
            <w:r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August 202</w:t>
            </w:r>
            <w:r w:rsidR="00D06ED1" w:rsidRPr="00683EDB">
              <w:rPr>
                <w:rFonts w:ascii="Times New Roman" w:hAnsi="Times New Roman" w:cs="Times New Roman"/>
                <w:b/>
                <w:sz w:val="20"/>
                <w:szCs w:val="22"/>
                <w:lang w:val="en-GB"/>
              </w:rPr>
              <w:t>3</w:t>
            </w:r>
          </w:p>
        </w:tc>
        <w:tc>
          <w:tcPr>
            <w:tcW w:w="3128" w:type="dxa"/>
            <w:shd w:val="clear" w:color="auto" w:fill="auto"/>
          </w:tcPr>
          <w:p w14:paraId="11CBFC3F" w14:textId="7E1EC7BF" w:rsidR="00C62A47" w:rsidRPr="005B280E" w:rsidRDefault="001C4DAB"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End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r w:rsidR="00F04F48" w:rsidRPr="005B280E">
              <w:rPr>
                <w:rFonts w:ascii="Times New Roman" w:hAnsi="Times New Roman" w:cs="Times New Roman"/>
                <w:b/>
                <w:color w:val="auto"/>
                <w:sz w:val="20"/>
                <w:szCs w:val="22"/>
                <w:lang w:val="en-GB"/>
              </w:rPr>
              <w:t>České Budějovice</w:t>
            </w:r>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5F6B78FF" w:rsidR="00182ECF" w:rsidRPr="00461B68" w:rsidRDefault="00864E1C" w:rsidP="00446565">
            <w:pPr>
              <w:pStyle w:val="Default"/>
              <w:rPr>
                <w:rFonts w:ascii="Times New Roman" w:hAnsi="Times New Roman" w:cs="Times New Roman"/>
                <w:b/>
                <w:sz w:val="20"/>
                <w:szCs w:val="22"/>
                <w:lang w:val="en-GB"/>
              </w:rPr>
            </w:pPr>
            <w:r w:rsidRPr="00683EDB">
              <w:rPr>
                <w:rFonts w:ascii="Times New Roman" w:hAnsi="Times New Roman" w:cs="Times New Roman"/>
                <w:b/>
                <w:color w:val="auto"/>
                <w:sz w:val="20"/>
                <w:szCs w:val="22"/>
                <w:lang w:val="en-GB"/>
              </w:rPr>
              <w:t>1</w:t>
            </w:r>
            <w:r w:rsidR="00683EDB" w:rsidRPr="00683EDB">
              <w:rPr>
                <w:rFonts w:ascii="Times New Roman" w:hAnsi="Times New Roman" w:cs="Times New Roman"/>
                <w:b/>
                <w:color w:val="auto"/>
                <w:sz w:val="20"/>
                <w:szCs w:val="22"/>
                <w:lang w:val="en-GB"/>
              </w:rPr>
              <w:t>3</w:t>
            </w:r>
            <w:r w:rsidRPr="00683EDB">
              <w:rPr>
                <w:rFonts w:ascii="Times New Roman" w:hAnsi="Times New Roman" w:cs="Times New Roman"/>
                <w:b/>
                <w:color w:val="auto"/>
                <w:sz w:val="20"/>
                <w:szCs w:val="22"/>
                <w:vertAlign w:val="superscript"/>
                <w:lang w:val="en-GB"/>
              </w:rPr>
              <w:t>th</w:t>
            </w:r>
            <w:r w:rsidRPr="00683EDB">
              <w:rPr>
                <w:rFonts w:ascii="Times New Roman" w:hAnsi="Times New Roman" w:cs="Times New Roman"/>
                <w:b/>
                <w:color w:val="auto"/>
                <w:sz w:val="20"/>
                <w:szCs w:val="22"/>
                <w:lang w:val="en-GB"/>
              </w:rPr>
              <w:t xml:space="preserve"> August – </w:t>
            </w:r>
            <w:r w:rsidR="00683EDB" w:rsidRPr="00683EDB">
              <w:rPr>
                <w:rFonts w:ascii="Times New Roman" w:hAnsi="Times New Roman" w:cs="Times New Roman"/>
                <w:b/>
                <w:color w:val="auto"/>
                <w:sz w:val="20"/>
                <w:szCs w:val="22"/>
                <w:lang w:val="en-GB"/>
              </w:rPr>
              <w:t>4</w:t>
            </w:r>
            <w:r w:rsidRPr="00683EDB">
              <w:rPr>
                <w:rFonts w:ascii="Times New Roman" w:hAnsi="Times New Roman" w:cs="Times New Roman"/>
                <w:b/>
                <w:color w:val="auto"/>
                <w:sz w:val="20"/>
                <w:szCs w:val="22"/>
                <w:vertAlign w:val="superscript"/>
                <w:lang w:val="en-GB"/>
              </w:rPr>
              <w:t xml:space="preserve">th </w:t>
            </w:r>
            <w:r w:rsidRPr="00683EDB">
              <w:rPr>
                <w:rFonts w:ascii="Times New Roman" w:hAnsi="Times New Roman" w:cs="Times New Roman"/>
                <w:b/>
                <w:color w:val="auto"/>
                <w:sz w:val="20"/>
                <w:szCs w:val="22"/>
                <w:lang w:val="en-GB"/>
              </w:rPr>
              <w:t>September 202</w:t>
            </w:r>
            <w:r w:rsidR="006D472F" w:rsidRPr="00683EDB">
              <w:rPr>
                <w:rFonts w:ascii="Times New Roman" w:hAnsi="Times New Roman" w:cs="Times New Roman"/>
                <w:b/>
                <w:color w:val="auto"/>
                <w:sz w:val="20"/>
                <w:szCs w:val="22"/>
                <w:lang w:val="en-GB"/>
              </w:rPr>
              <w:t>3</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Listenabsatz"/>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w:t>
      </w:r>
      <w:proofErr w:type="gramStart"/>
      <w:r w:rsidR="00182ECF" w:rsidRPr="00461B68">
        <w:rPr>
          <w:rFonts w:cs="Times New Roman"/>
          <w:lang w:val="en-GB"/>
        </w:rPr>
        <w:t>scope</w:t>
      </w:r>
      <w:proofErr w:type="gramEnd"/>
      <w:r w:rsidR="00182ECF" w:rsidRPr="00461B68">
        <w:rPr>
          <w:rFonts w:cs="Times New Roman"/>
          <w:lang w:val="en-GB"/>
        </w:rPr>
        <w:t xml:space="preserv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w:t>
      </w:r>
      <w:proofErr w:type="gramStart"/>
      <w:r w:rsidRPr="00C34B11">
        <w:rPr>
          <w:rFonts w:cs="Times New Roman"/>
          <w:lang w:val="en-GB"/>
        </w:rPr>
        <w:t>information</w:t>
      </w:r>
      <w:proofErr w:type="gramEnd"/>
      <w:r w:rsidRPr="00C34B11">
        <w:rPr>
          <w:rFonts w:cs="Times New Roman"/>
          <w:lang w:val="en-GB"/>
        </w:rPr>
        <w:t xml:space="preserve"> please visit </w:t>
      </w:r>
      <w:hyperlink r:id="rId8" w:history="1">
        <w:r w:rsidRPr="00C34B11">
          <w:rPr>
            <w:rStyle w:val="Hyperlink"/>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Kommentartext"/>
        <w:rPr>
          <w:rFonts w:cs="Times New Roman"/>
          <w:b/>
          <w:sz w:val="22"/>
          <w:szCs w:val="22"/>
          <w:lang w:val="en-GB"/>
        </w:rPr>
      </w:pPr>
    </w:p>
    <w:p w14:paraId="305FB10B" w14:textId="4B8F1F80" w:rsidR="006F576C" w:rsidRPr="00C34B11" w:rsidRDefault="00365FE6" w:rsidP="00C34B11">
      <w:pPr>
        <w:pStyle w:val="Kommentartext"/>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link"/>
            <w:rFonts w:cs="Times New Roman"/>
            <w:lang w:val="en-GB"/>
          </w:rPr>
          <w:t>Health Insurance Bureau</w:t>
        </w:r>
      </w:hyperlink>
      <w:r w:rsidRPr="00461B68">
        <w:rPr>
          <w:rStyle w:val="Hyperlink"/>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Hyperlink"/>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Tabellenraster"/>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Hyperlink"/>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Listenabsatz"/>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Listenabsatz"/>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Listenabsatz"/>
        <w:spacing w:after="240"/>
        <w:rPr>
          <w:rFonts w:cs="Times New Roman"/>
          <w:lang w:val="en-GB"/>
        </w:rPr>
      </w:pPr>
    </w:p>
    <w:p w14:paraId="6FCE934E" w14:textId="129F012A" w:rsidR="00461B68" w:rsidRPr="008263AB" w:rsidRDefault="00461B68" w:rsidP="00966C37">
      <w:pPr>
        <w:pStyle w:val="Listenabsatz"/>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Standard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w:t>
      </w:r>
      <w:r w:rsidRPr="00525914">
        <w:rPr>
          <w:lang w:val="en-GB"/>
        </w:rPr>
        <w:lastRenderedPageBreak/>
        <w:t xml:space="preserve">forwarded to other state authorities in the Czech Republic provided that it is necessary for the processing of my scholarship application, and information on the outcome of my application will be conveyed to the respective nominating agency, </w:t>
      </w:r>
      <w:proofErr w:type="gramStart"/>
      <w:r w:rsidRPr="00525914">
        <w:rPr>
          <w:lang w:val="en-GB"/>
        </w:rPr>
        <w:t>i.e.</w:t>
      </w:r>
      <w:proofErr w:type="gramEnd"/>
      <w:r w:rsidRPr="00525914">
        <w:rPr>
          <w:lang w:val="en-GB"/>
        </w:rPr>
        <w:t xml:space="preserv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200E" w14:textId="77777777" w:rsidR="00D7646E" w:rsidRDefault="00D7646E" w:rsidP="00F24B3C">
      <w:r>
        <w:separator/>
      </w:r>
    </w:p>
  </w:endnote>
  <w:endnote w:type="continuationSeparator" w:id="0">
    <w:p w14:paraId="45FCC87E" w14:textId="77777777" w:rsidR="00D7646E" w:rsidRDefault="00D7646E"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5099"/>
      <w:docPartObj>
        <w:docPartGallery w:val="Page Numbers (Bottom of Page)"/>
        <w:docPartUnique/>
      </w:docPartObj>
    </w:sdtPr>
    <w:sdtEndPr/>
    <w:sdtContent>
      <w:p w14:paraId="41D713EB" w14:textId="3E903C72" w:rsidR="00AD5692" w:rsidRDefault="001C4DAB" w:rsidP="00E77593">
        <w:pPr>
          <w:pStyle w:val="Fuzeile"/>
        </w:pPr>
      </w:p>
    </w:sdtContent>
  </w:sdt>
  <w:p w14:paraId="1C576C00" w14:textId="77777777" w:rsidR="00AD5692" w:rsidRDefault="00AD56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1842" w14:textId="77777777" w:rsidR="00D7646E" w:rsidRDefault="00D7646E" w:rsidP="00F24B3C">
      <w:r>
        <w:separator/>
      </w:r>
    </w:p>
  </w:footnote>
  <w:footnote w:type="continuationSeparator" w:id="0">
    <w:p w14:paraId="781F9811" w14:textId="77777777" w:rsidR="00D7646E" w:rsidRDefault="00D7646E"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20112914">
    <w:abstractNumId w:val="9"/>
  </w:num>
  <w:num w:numId="2" w16cid:durableId="1262568685">
    <w:abstractNumId w:val="1"/>
  </w:num>
  <w:num w:numId="3" w16cid:durableId="1546988290">
    <w:abstractNumId w:val="8"/>
  </w:num>
  <w:num w:numId="4" w16cid:durableId="273024876">
    <w:abstractNumId w:val="2"/>
  </w:num>
  <w:num w:numId="5" w16cid:durableId="1986809075">
    <w:abstractNumId w:val="3"/>
  </w:num>
  <w:num w:numId="6" w16cid:durableId="503283038">
    <w:abstractNumId w:val="6"/>
  </w:num>
  <w:num w:numId="7" w16cid:durableId="698556097">
    <w:abstractNumId w:val="5"/>
  </w:num>
  <w:num w:numId="8" w16cid:durableId="1624116046">
    <w:abstractNumId w:val="4"/>
  </w:num>
  <w:num w:numId="9" w16cid:durableId="1875146669">
    <w:abstractNumId w:val="0"/>
  </w:num>
  <w:num w:numId="10" w16cid:durableId="952328053">
    <w:abstractNumId w:val="10"/>
  </w:num>
  <w:num w:numId="11" w16cid:durableId="2005937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4305D"/>
    <w:rsid w:val="0014505B"/>
    <w:rsid w:val="001630B7"/>
    <w:rsid w:val="00163703"/>
    <w:rsid w:val="00173C1C"/>
    <w:rsid w:val="0017770D"/>
    <w:rsid w:val="00181473"/>
    <w:rsid w:val="001828E2"/>
    <w:rsid w:val="00182ECF"/>
    <w:rsid w:val="00184244"/>
    <w:rsid w:val="00193AB6"/>
    <w:rsid w:val="0019508A"/>
    <w:rsid w:val="001B14A3"/>
    <w:rsid w:val="001C4DAB"/>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66F93"/>
    <w:rsid w:val="00374B88"/>
    <w:rsid w:val="003806E9"/>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C11AC5"/>
    <w:rsid w:val="00C135EC"/>
    <w:rsid w:val="00C161A6"/>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4000"/>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A5C00"/>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576C"/>
    <w:pPr>
      <w:spacing w:after="0" w:line="240" w:lineRule="auto"/>
    </w:pPr>
    <w:rPr>
      <w:rFonts w:ascii="Times New Roman" w:hAnsi="Times New Roman"/>
    </w:rPr>
  </w:style>
  <w:style w:type="paragraph" w:styleId="berschrift1">
    <w:name w:val="heading 1"/>
    <w:basedOn w:val="Standard"/>
    <w:next w:val="Standard"/>
    <w:link w:val="berschrift1Zchn"/>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1C20"/>
    <w:pPr>
      <w:ind w:left="720"/>
      <w:contextualSpacing/>
    </w:pPr>
  </w:style>
  <w:style w:type="table" w:styleId="Tabellenraster">
    <w:name w:val="Table Grid"/>
    <w:basedOn w:val="NormaleTabelle"/>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F1C20"/>
    <w:rPr>
      <w:color w:val="808080"/>
    </w:rPr>
  </w:style>
  <w:style w:type="character" w:customStyle="1" w:styleId="berschrift1Zchn">
    <w:name w:val="Überschrift 1 Zchn"/>
    <w:basedOn w:val="Absatz-Standardschriftart"/>
    <w:link w:val="berschrift1"/>
    <w:rsid w:val="000C7E30"/>
    <w:rPr>
      <w:rFonts w:ascii="Times New Roman" w:eastAsia="Times New Roman" w:hAnsi="Times New Roman" w:cs="Times New Roman"/>
      <w:b/>
      <w:sz w:val="18"/>
      <w:szCs w:val="18"/>
      <w:lang w:val="en-US" w:eastAsia="cs-CZ"/>
    </w:rPr>
  </w:style>
  <w:style w:type="character" w:styleId="Hyperlink">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Fett">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Funotentext">
    <w:name w:val="footnote text"/>
    <w:basedOn w:val="Standard"/>
    <w:link w:val="FunotentextZchn"/>
    <w:uiPriority w:val="99"/>
    <w:semiHidden/>
    <w:unhideWhenUsed/>
    <w:rsid w:val="00F24B3C"/>
    <w:rPr>
      <w:sz w:val="20"/>
      <w:szCs w:val="20"/>
    </w:rPr>
  </w:style>
  <w:style w:type="character" w:customStyle="1" w:styleId="FunotentextZchn">
    <w:name w:val="Fußnotentext Zchn"/>
    <w:basedOn w:val="Absatz-Standardschriftart"/>
    <w:link w:val="Funotentext"/>
    <w:uiPriority w:val="99"/>
    <w:semiHidden/>
    <w:rsid w:val="00F24B3C"/>
    <w:rPr>
      <w:sz w:val="20"/>
      <w:szCs w:val="20"/>
    </w:rPr>
  </w:style>
  <w:style w:type="character" w:styleId="Funotenzeichen">
    <w:name w:val="footnote reference"/>
    <w:basedOn w:val="Absatz-Standardschriftart"/>
    <w:uiPriority w:val="99"/>
    <w:semiHidden/>
    <w:unhideWhenUsed/>
    <w:rsid w:val="00F24B3C"/>
    <w:rPr>
      <w:vertAlign w:val="superscript"/>
    </w:rPr>
  </w:style>
  <w:style w:type="character" w:styleId="Kommentarzeichen">
    <w:name w:val="annotation reference"/>
    <w:basedOn w:val="Absatz-Standardschriftart"/>
    <w:uiPriority w:val="99"/>
    <w:semiHidden/>
    <w:unhideWhenUsed/>
    <w:rsid w:val="00F24B3C"/>
    <w:rPr>
      <w:sz w:val="16"/>
      <w:szCs w:val="16"/>
    </w:rPr>
  </w:style>
  <w:style w:type="paragraph" w:styleId="Kommentartext">
    <w:name w:val="annotation text"/>
    <w:basedOn w:val="Standard"/>
    <w:link w:val="KommentartextZchn"/>
    <w:uiPriority w:val="99"/>
    <w:unhideWhenUsed/>
    <w:rsid w:val="00F24B3C"/>
    <w:rPr>
      <w:sz w:val="20"/>
      <w:szCs w:val="20"/>
    </w:rPr>
  </w:style>
  <w:style w:type="character" w:customStyle="1" w:styleId="KommentartextZchn">
    <w:name w:val="Kommentartext Zchn"/>
    <w:basedOn w:val="Absatz-Standardschriftart"/>
    <w:link w:val="Kommentartext"/>
    <w:uiPriority w:val="99"/>
    <w:rsid w:val="00F24B3C"/>
    <w:rPr>
      <w:sz w:val="20"/>
      <w:szCs w:val="20"/>
    </w:rPr>
  </w:style>
  <w:style w:type="paragraph" w:styleId="Kommentarthema">
    <w:name w:val="annotation subject"/>
    <w:basedOn w:val="Kommentartext"/>
    <w:next w:val="Kommentartext"/>
    <w:link w:val="KommentarthemaZchn"/>
    <w:uiPriority w:val="99"/>
    <w:semiHidden/>
    <w:unhideWhenUsed/>
    <w:rsid w:val="00F24B3C"/>
    <w:rPr>
      <w:b/>
      <w:bCs/>
    </w:rPr>
  </w:style>
  <w:style w:type="character" w:customStyle="1" w:styleId="KommentarthemaZchn">
    <w:name w:val="Kommentarthema Zchn"/>
    <w:basedOn w:val="KommentartextZchn"/>
    <w:link w:val="Kommentarthema"/>
    <w:uiPriority w:val="99"/>
    <w:semiHidden/>
    <w:rsid w:val="00F24B3C"/>
    <w:rPr>
      <w:b/>
      <w:bCs/>
      <w:sz w:val="20"/>
      <w:szCs w:val="20"/>
    </w:rPr>
  </w:style>
  <w:style w:type="paragraph" w:styleId="Sprechblasentext">
    <w:name w:val="Balloon Text"/>
    <w:basedOn w:val="Standard"/>
    <w:link w:val="SprechblasentextZchn"/>
    <w:uiPriority w:val="99"/>
    <w:semiHidden/>
    <w:unhideWhenUsed/>
    <w:rsid w:val="00F24B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B3C"/>
    <w:rPr>
      <w:rFonts w:ascii="Segoe UI" w:hAnsi="Segoe UI" w:cs="Segoe UI"/>
      <w:sz w:val="18"/>
      <w:szCs w:val="18"/>
    </w:rPr>
  </w:style>
  <w:style w:type="paragraph" w:styleId="Kopfzeile">
    <w:name w:val="header"/>
    <w:basedOn w:val="Standard"/>
    <w:link w:val="KopfzeileZchn"/>
    <w:uiPriority w:val="99"/>
    <w:unhideWhenUsed/>
    <w:rsid w:val="00AD5692"/>
    <w:pPr>
      <w:tabs>
        <w:tab w:val="center" w:pos="4536"/>
        <w:tab w:val="right" w:pos="9072"/>
      </w:tabs>
    </w:pPr>
  </w:style>
  <w:style w:type="character" w:customStyle="1" w:styleId="KopfzeileZchn">
    <w:name w:val="Kopfzeile Zchn"/>
    <w:basedOn w:val="Absatz-Standardschriftart"/>
    <w:link w:val="Kopfzeile"/>
    <w:uiPriority w:val="99"/>
    <w:rsid w:val="00AD5692"/>
    <w:rPr>
      <w:rFonts w:ascii="Times New Roman" w:hAnsi="Times New Roman"/>
    </w:rPr>
  </w:style>
  <w:style w:type="paragraph" w:styleId="Fuzeile">
    <w:name w:val="footer"/>
    <w:basedOn w:val="Standard"/>
    <w:link w:val="FuzeileZchn"/>
    <w:uiPriority w:val="99"/>
    <w:unhideWhenUsed/>
    <w:rsid w:val="00AD5692"/>
    <w:pPr>
      <w:tabs>
        <w:tab w:val="center" w:pos="4536"/>
        <w:tab w:val="right" w:pos="9072"/>
      </w:tabs>
    </w:pPr>
  </w:style>
  <w:style w:type="character" w:customStyle="1" w:styleId="FuzeileZchn">
    <w:name w:val="Fußzeile Zchn"/>
    <w:basedOn w:val="Absatz-Standardschriftart"/>
    <w:link w:val="Fuzeile"/>
    <w:uiPriority w:val="99"/>
    <w:rsid w:val="00AD5692"/>
    <w:rPr>
      <w:rFonts w:ascii="Times New Roman" w:hAnsi="Times New Roman"/>
    </w:rPr>
  </w:style>
  <w:style w:type="character" w:styleId="NichtaufgelsteErwhnung">
    <w:name w:val="Unresolved Mention"/>
    <w:basedOn w:val="Absatz-Standardschriftart"/>
    <w:uiPriority w:val="99"/>
    <w:semiHidden/>
    <w:unhideWhenUsed/>
    <w:rsid w:val="00737C84"/>
    <w:rPr>
      <w:color w:val="605E5C"/>
      <w:shd w:val="clear" w:color="auto" w:fill="E1DFDD"/>
    </w:rPr>
  </w:style>
  <w:style w:type="character" w:styleId="BesuchterLink">
    <w:name w:val="FollowedHyperlink"/>
    <w:basedOn w:val="Absatz-Standardschriftart"/>
    <w:uiPriority w:val="99"/>
    <w:semiHidden/>
    <w:unhideWhenUsed/>
    <w:rsid w:val="0035237F"/>
    <w:rPr>
      <w:color w:val="954F72" w:themeColor="followedHyperlink"/>
      <w:u w:val="single"/>
    </w:rPr>
  </w:style>
  <w:style w:type="paragraph" w:styleId="StandardWeb">
    <w:name w:val="Normal (Web)"/>
    <w:basedOn w:val="Standard"/>
    <w:uiPriority w:val="99"/>
    <w:unhideWhenUsed/>
    <w:rsid w:val="00453774"/>
    <w:rPr>
      <w:rFonts w:eastAsia="Calibri" w:cs="Times New Roman"/>
      <w:sz w:val="24"/>
      <w:szCs w:val="24"/>
      <w:lang w:eastAsia="cs-CZ"/>
    </w:rPr>
  </w:style>
  <w:style w:type="paragraph" w:styleId="berarbeitung">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E3BC-D9D8-48A5-9490-AE665A8E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Jadwiga Kaulfürstowa</cp:lastModifiedBy>
  <cp:revision>2</cp:revision>
  <cp:lastPrinted>2017-07-26T12:54:00Z</cp:lastPrinted>
  <dcterms:created xsi:type="dcterms:W3CDTF">2023-01-18T09:07:00Z</dcterms:created>
  <dcterms:modified xsi:type="dcterms:W3CDTF">2023-01-18T09:07:00Z</dcterms:modified>
</cp:coreProperties>
</file>